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585C" w14:textId="77777777" w:rsidR="00E44A1C" w:rsidRDefault="00E44A1C" w:rsidP="00E44A1C">
      <w:pPr>
        <w:pStyle w:val="NormalWeb"/>
      </w:pPr>
      <w:r>
        <w:rPr>
          <w:rStyle w:val="Strong"/>
          <w:rFonts w:eastAsiaTheme="majorEastAsia"/>
        </w:rPr>
        <w:t>Request for Proposals (RFP) for Senior Center Renovation and Improvement</w:t>
      </w:r>
    </w:p>
    <w:p w14:paraId="0CD99FAF" w14:textId="187EB55C" w:rsidR="00E44A1C" w:rsidRDefault="00E44A1C" w:rsidP="00E44A1C">
      <w:pPr>
        <w:pStyle w:val="NormalWeb"/>
      </w:pPr>
      <w:r>
        <w:t>Kawkawlin Township</w:t>
      </w:r>
      <w:r>
        <w:t xml:space="preserve"> is seeking proposals from qualified contractors for the renovation and enhancement of our facility. The project aims to improve accessibility, safety, and overall functionality to better serve our senior community.</w:t>
      </w:r>
      <w:r>
        <w:t xml:space="preserve"> A full job description can be obtained</w:t>
      </w:r>
      <w:r>
        <w:t xml:space="preserve"> at</w:t>
      </w:r>
      <w:r>
        <w:t xml:space="preserve"> the Township Office,</w:t>
      </w:r>
      <w:r>
        <w:t xml:space="preserve"> 18</w:t>
      </w:r>
      <w:r>
        <w:t>36</w:t>
      </w:r>
      <w:r>
        <w:t xml:space="preserve"> E Parish Rd, Kawkawlin MI 48631</w:t>
      </w:r>
      <w:r>
        <w:t>. If you are interested, please contact the office at 989-686-8710 or in person no later than 07/31/2025.</w:t>
      </w:r>
    </w:p>
    <w:p w14:paraId="40DC9322" w14:textId="77777777" w:rsidR="004C42FB" w:rsidRDefault="004C42FB"/>
    <w:sectPr w:rsidR="004C4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1C"/>
    <w:rsid w:val="00253A0F"/>
    <w:rsid w:val="0039395F"/>
    <w:rsid w:val="00481EF7"/>
    <w:rsid w:val="00490BA2"/>
    <w:rsid w:val="004C42FB"/>
    <w:rsid w:val="00905CC1"/>
    <w:rsid w:val="00B56A75"/>
    <w:rsid w:val="00E4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19CA"/>
  <w15:chartTrackingRefBased/>
  <w15:docId w15:val="{D9C0D8C5-87AB-4D60-B58C-B54E1460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4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Kawkawlin Clerk</dc:creator>
  <cp:keywords/>
  <dc:description/>
  <cp:lastModifiedBy>Kawkawlin Clerk</cp:lastModifiedBy>
  <cp:revision>1</cp:revision>
  <cp:lastPrinted>2025-06-24T14:29:00Z</cp:lastPrinted>
  <dcterms:created xsi:type="dcterms:W3CDTF">2025-06-18T18:59:00Z</dcterms:created>
  <dcterms:modified xsi:type="dcterms:W3CDTF">2025-06-24T14:40:00Z</dcterms:modified>
</cp:coreProperties>
</file>